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444444"/>
          <w:kern w:val="0"/>
          <w:sz w:val="32"/>
          <w:szCs w:val="32"/>
        </w:rPr>
      </w:pPr>
      <w:r>
        <w:rPr>
          <w:rFonts w:hint="default" w:ascii="Times New Roman" w:hAnsi="Times New Roman" w:eastAsia="华文中宋" w:cs="Times New Roman"/>
          <w:b/>
          <w:sz w:val="44"/>
          <w:szCs w:val="44"/>
        </w:rPr>
        <w:t>第四届农业农村部植</w:t>
      </w:r>
      <w:bookmarkStart w:id="0" w:name="_GoBack"/>
      <w:bookmarkEnd w:id="0"/>
      <w:r>
        <w:rPr>
          <w:rFonts w:hint="default" w:ascii="Times New Roman" w:hAnsi="Times New Roman" w:eastAsia="华文中宋" w:cs="Times New Roman"/>
          <w:b/>
          <w:sz w:val="44"/>
          <w:szCs w:val="44"/>
        </w:rPr>
        <w:t>物新品种复审委员会委员人选推荐信息汇总表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推荐单位：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oftHyphen/>
      </w:r>
    </w:p>
    <w:tbl>
      <w:tblPr>
        <w:tblStyle w:val="5"/>
        <w:tblW w:w="1444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9"/>
        <w:gridCol w:w="970"/>
        <w:gridCol w:w="1410"/>
        <w:gridCol w:w="1750"/>
        <w:gridCol w:w="1687"/>
        <w:gridCol w:w="1818"/>
        <w:gridCol w:w="1807"/>
        <w:gridCol w:w="1988"/>
        <w:gridCol w:w="1507"/>
        <w:gridCol w:w="80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9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黑体" w:cs="Times New Roman"/>
                <w:kern w:val="0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研究专业领域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黑体" w:cs="Times New Roman"/>
                <w:kern w:val="0"/>
                <w:sz w:val="28"/>
                <w:szCs w:val="28"/>
                <w:lang w:eastAsia="zh-CN"/>
              </w:rPr>
              <w:t>推荐范围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电话/手机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8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9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kern w:val="0"/>
                <w:szCs w:val="21"/>
              </w:rPr>
              <w:t> 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8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9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kern w:val="0"/>
                <w:szCs w:val="21"/>
              </w:rPr>
              <w:t> 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8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9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kern w:val="0"/>
                <w:szCs w:val="21"/>
              </w:rPr>
              <w:t> 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8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9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5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kern w:val="0"/>
                <w:szCs w:val="21"/>
              </w:rPr>
              <w:t> 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80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pStyle w:val="3"/>
              <w:rPr>
                <w:rFonts w:hint="default"/>
              </w:rPr>
            </w:pPr>
          </w:p>
        </w:tc>
      </w:tr>
    </w:tbl>
    <w:p>
      <w:pPr>
        <w:widowControl/>
        <w:shd w:val="clear" w:color="auto" w:fill="FFFFFF"/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注：推荐范围按粮食作物、经济作物、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管理、法律等4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类领域</w:t>
      </w:r>
      <w:r>
        <w:rPr>
          <w:rFonts w:hint="eastAsia" w:eastAsia="仿宋_GB2312" w:cs="Times New Roman"/>
          <w:sz w:val="32"/>
          <w:szCs w:val="32"/>
          <w:lang w:eastAsia="zh-CN"/>
        </w:rPr>
        <w:t>填写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D7FA7"/>
    <w:rsid w:val="6FDBF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30"/>
    </w:pPr>
    <w:rPr>
      <w:color w:val="FF0000"/>
      <w:sz w:val="32"/>
      <w:szCs w:val="24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2026-01-04T10:30:00Z</dcterms:created>
  <dc:creator>27316</dc:creator>
  <cp:lastModifiedBy>nyncbuser</cp:lastModifiedBy>
  <dcterms:modified xsi:type="dcterms:W3CDTF">2026-01-04T10:37:48Z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KSOTemplateDocerSaveRecord">
    <vt:lpwstr>eyJoZGlkIjoiOTIwNDY0MzI4YTE3MzExNWRhNzYwZTlkYjU4MDg4YzgiLCJ1c2VySWQiOiIzNzQ5MjY4NzEifQ==</vt:lpwstr>
  </property>
  <property fmtid="{D5CDD505-2E9C-101B-9397-08002B2CF9AE}" pid="4" name="ICV">
    <vt:lpwstr>9B0BD66041B1287A7CD25969156F6422</vt:lpwstr>
  </property>
</Properties>
</file>